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44" w:rsidRDefault="00722C44">
      <w:pPr>
        <w:spacing w:after="0"/>
        <w:jc w:val="center"/>
        <w:rPr>
          <w:b/>
          <w:sz w:val="28"/>
          <w:szCs w:val="28"/>
        </w:rPr>
      </w:pPr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Benjamin E. Mays High School</w:t>
      </w:r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1F6914">
        <w:rPr>
          <w:b/>
          <w:color w:val="0083A9"/>
          <w:sz w:val="28"/>
          <w:szCs w:val="28"/>
        </w:rPr>
        <w:t>November 12</w:t>
      </w:r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6:00 pm</w:t>
      </w:r>
    </w:p>
    <w:p w:rsidR="00722C44" w:rsidRDefault="00F362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Zoom</w:t>
      </w:r>
    </w:p>
    <w:p w:rsidR="00722C44" w:rsidRDefault="00137AD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called to order at </w:t>
      </w:r>
      <w:r w:rsidR="001F6914">
        <w:rPr>
          <w:b/>
          <w:sz w:val="24"/>
          <w:szCs w:val="24"/>
        </w:rPr>
        <w:t>6:13</w:t>
      </w:r>
      <w:r w:rsidR="00F36260">
        <w:rPr>
          <w:b/>
          <w:sz w:val="24"/>
          <w:szCs w:val="24"/>
        </w:rPr>
        <w:t xml:space="preserve"> pm</w:t>
      </w:r>
    </w:p>
    <w:p w:rsidR="00722C44" w:rsidRDefault="00F3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  <w:r w:rsidR="00486EB1">
        <w:rPr>
          <w:b/>
          <w:color w:val="000000"/>
          <w:sz w:val="24"/>
          <w:szCs w:val="24"/>
        </w:rPr>
        <w:t xml:space="preserve">;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722C44">
        <w:tc>
          <w:tcPr>
            <w:tcW w:w="2515" w:type="dxa"/>
            <w:shd w:val="clear" w:color="auto" w:fill="E9AF76"/>
            <w:vAlign w:val="center"/>
          </w:tcPr>
          <w:p w:rsidR="00722C44" w:rsidRDefault="00F3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722C44" w:rsidRDefault="00F3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722C44" w:rsidRDefault="00F3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Mulanta Wilkins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Carla Burke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22C44" w:rsidRDefault="0013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Kim John</w:t>
            </w:r>
            <w:r w:rsidR="00F36260">
              <w:rPr>
                <w:b/>
                <w:sz w:val="24"/>
                <w:szCs w:val="24"/>
              </w:rPr>
              <w:t>son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Neltisha Monfort</w:t>
            </w:r>
          </w:p>
        </w:tc>
        <w:tc>
          <w:tcPr>
            <w:tcW w:w="2065" w:type="dxa"/>
          </w:tcPr>
          <w:p w:rsidR="00722C44" w:rsidRDefault="0048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Sonja Lewis</w:t>
            </w:r>
          </w:p>
        </w:tc>
        <w:tc>
          <w:tcPr>
            <w:tcW w:w="2065" w:type="dxa"/>
          </w:tcPr>
          <w:p w:rsidR="00722C44" w:rsidRDefault="0048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Garnetta Penn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Jennifer Tanner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Gail Holmes</w:t>
            </w:r>
          </w:p>
        </w:tc>
        <w:tc>
          <w:tcPr>
            <w:tcW w:w="2065" w:type="dxa"/>
          </w:tcPr>
          <w:p w:rsidR="00722C44" w:rsidRDefault="0048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Alexis Morris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22C44">
        <w:tc>
          <w:tcPr>
            <w:tcW w:w="251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Hannah Hutson</w:t>
            </w:r>
          </w:p>
        </w:tc>
        <w:tc>
          <w:tcPr>
            <w:tcW w:w="2065" w:type="dxa"/>
          </w:tcPr>
          <w:p w:rsidR="00722C44" w:rsidRDefault="00F36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:rsidR="00722C44" w:rsidRDefault="00E4385F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Establish Quorum: </w:t>
      </w:r>
      <w:r w:rsidRPr="00E4385F">
        <w:rPr>
          <w:b/>
          <w:color w:val="000000"/>
          <w:sz w:val="24"/>
          <w:szCs w:val="24"/>
          <w:highlight w:val="yellow"/>
        </w:rPr>
        <w:t>yes</w:t>
      </w:r>
    </w:p>
    <w:p w:rsidR="00722C44" w:rsidRDefault="00486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:rsidR="00722C44" w:rsidRPr="00486EB1" w:rsidRDefault="00F36260" w:rsidP="00486E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  <w:highlight w:val="yellow"/>
        </w:rPr>
        <w:t>Passes</w:t>
      </w:r>
      <w:r>
        <w:rPr>
          <w:color w:val="0083A9"/>
          <w:sz w:val="24"/>
          <w:szCs w:val="24"/>
        </w:rPr>
        <w:t xml:space="preserve">/Fails] </w:t>
      </w:r>
    </w:p>
    <w:p w:rsidR="00722C44" w:rsidRDefault="00722C4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:rsidR="00722C44" w:rsidRDefault="00F362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Motion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  <w:highlight w:val="yellow"/>
        </w:rPr>
        <w:t>Passes</w:t>
      </w:r>
      <w:r>
        <w:rPr>
          <w:color w:val="0083A9"/>
          <w:sz w:val="24"/>
          <w:szCs w:val="24"/>
        </w:rPr>
        <w:t>/Fails]</w:t>
      </w:r>
    </w:p>
    <w:p w:rsidR="00722C44" w:rsidRDefault="00722C4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83A9"/>
          <w:sz w:val="24"/>
          <w:szCs w:val="24"/>
        </w:rPr>
      </w:pPr>
    </w:p>
    <w:p w:rsidR="00722C44" w:rsidRPr="00EA5DA4" w:rsidRDefault="00F36260">
      <w:pPr>
        <w:numPr>
          <w:ilvl w:val="1"/>
          <w:numId w:val="1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0"/>
          <w:szCs w:val="20"/>
        </w:rPr>
        <w:t>Review, Confirm/Update, and Adopt GO Team Norms</w:t>
      </w:r>
      <w:r>
        <w:rPr>
          <w:b/>
          <w:sz w:val="24"/>
          <w:szCs w:val="24"/>
        </w:rPr>
        <w:t xml:space="preserve"> </w:t>
      </w:r>
      <w:r w:rsidRPr="00486EB1">
        <w:rPr>
          <w:color w:val="0083A9"/>
          <w:sz w:val="24"/>
          <w:szCs w:val="24"/>
          <w:highlight w:val="yellow"/>
        </w:rPr>
        <w:t>[Passes</w:t>
      </w:r>
      <w:r>
        <w:rPr>
          <w:color w:val="0083A9"/>
          <w:sz w:val="24"/>
          <w:szCs w:val="24"/>
        </w:rPr>
        <w:t>/Fails]</w:t>
      </w:r>
    </w:p>
    <w:p w:rsidR="00EA5DA4" w:rsidRDefault="00EA5DA4" w:rsidP="00EA5DA4">
      <w:pPr>
        <w:pStyle w:val="ListParagraph"/>
        <w:rPr>
          <w:sz w:val="24"/>
          <w:szCs w:val="24"/>
        </w:rPr>
      </w:pPr>
    </w:p>
    <w:p w:rsidR="00EA5DA4" w:rsidRPr="00EA5DA4" w:rsidRDefault="00EA5DA4" w:rsidP="00EA5DA4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The standard Go Team meeting norms were adopted which included being on time, </w:t>
      </w:r>
      <w:r w:rsidR="00B47551">
        <w:rPr>
          <w:sz w:val="24"/>
          <w:szCs w:val="24"/>
        </w:rPr>
        <w:t>being</w:t>
      </w:r>
      <w:r>
        <w:rPr>
          <w:sz w:val="24"/>
          <w:szCs w:val="24"/>
        </w:rPr>
        <w:t xml:space="preserve"> fully </w:t>
      </w:r>
      <w:r w:rsidR="00B47551">
        <w:rPr>
          <w:sz w:val="24"/>
          <w:szCs w:val="24"/>
        </w:rPr>
        <w:t>present</w:t>
      </w:r>
      <w:r>
        <w:rPr>
          <w:sz w:val="24"/>
          <w:szCs w:val="24"/>
        </w:rPr>
        <w:t xml:space="preserve"> to discuss Agenda items, </w:t>
      </w:r>
      <w:r w:rsidR="00B47551">
        <w:rPr>
          <w:sz w:val="24"/>
          <w:szCs w:val="24"/>
        </w:rPr>
        <w:t>listening</w:t>
      </w:r>
      <w:r>
        <w:rPr>
          <w:sz w:val="24"/>
          <w:szCs w:val="24"/>
        </w:rPr>
        <w:t xml:space="preserve"> and respecting differences, </w:t>
      </w:r>
      <w:r w:rsidR="00B47551">
        <w:rPr>
          <w:sz w:val="24"/>
          <w:szCs w:val="24"/>
        </w:rPr>
        <w:t>the</w:t>
      </w:r>
      <w:r>
        <w:rPr>
          <w:sz w:val="24"/>
          <w:szCs w:val="24"/>
        </w:rPr>
        <w:t xml:space="preserve"> addition to the standard norms was </w:t>
      </w:r>
      <w:r w:rsidR="00B47551">
        <w:rPr>
          <w:sz w:val="24"/>
          <w:szCs w:val="24"/>
        </w:rPr>
        <w:t xml:space="preserve">how to extend the meeting time </w:t>
      </w:r>
      <w:r>
        <w:rPr>
          <w:sz w:val="24"/>
          <w:szCs w:val="24"/>
        </w:rPr>
        <w:t>in 15 minute increments or until all agenda items were covered</w:t>
      </w:r>
    </w:p>
    <w:p w:rsidR="00722C44" w:rsidRDefault="00722C44" w:rsidP="00B47551">
      <w:pPr>
        <w:spacing w:after="0"/>
        <w:rPr>
          <w:b/>
          <w:sz w:val="24"/>
          <w:szCs w:val="24"/>
        </w:rPr>
      </w:pPr>
    </w:p>
    <w:p w:rsidR="00B47551" w:rsidRDefault="00F36260" w:rsidP="00B47551">
      <w:pPr>
        <w:widowControl w:val="0"/>
        <w:numPr>
          <w:ilvl w:val="0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Discussion Items</w:t>
      </w:r>
    </w:p>
    <w:p w:rsidR="00B47551" w:rsidRPr="00B47551" w:rsidRDefault="00B47551" w:rsidP="00B47551">
      <w:pPr>
        <w:pStyle w:val="ListParagraph"/>
        <w:widowControl w:val="0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 w:rsidRPr="00B47551">
        <w:rPr>
          <w:rFonts w:cs="Arial"/>
          <w:b/>
          <w:sz w:val="24"/>
          <w:szCs w:val="24"/>
        </w:rPr>
        <w:t>Discussion Item 1</w:t>
      </w:r>
      <w:r w:rsidRPr="00B47551">
        <w:rPr>
          <w:rFonts w:cs="Arial"/>
          <w:sz w:val="24"/>
          <w:szCs w:val="24"/>
        </w:rPr>
        <w:t>: Strategic Plan Priorities</w:t>
      </w:r>
      <w:r>
        <w:rPr>
          <w:rFonts w:cs="Arial"/>
          <w:sz w:val="24"/>
          <w:szCs w:val="24"/>
        </w:rPr>
        <w:t xml:space="preserve"> </w:t>
      </w:r>
    </w:p>
    <w:p w:rsidR="00B47551" w:rsidRDefault="00B47551" w:rsidP="00B47551">
      <w:pPr>
        <w:pStyle w:val="ListParagraph"/>
        <w:widowControl w:val="0"/>
        <w:spacing w:before="240" w:after="240" w:line="276" w:lineRule="auto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was asked to review and determine </w:t>
      </w:r>
      <w:r w:rsidR="00361D37">
        <w:rPr>
          <w:rFonts w:cs="Arial"/>
          <w:sz w:val="24"/>
          <w:szCs w:val="24"/>
        </w:rPr>
        <w:t>areas of focus Ms. Penn was asked to provide the most updated version of the strategic plan.</w:t>
      </w:r>
    </w:p>
    <w:p w:rsidR="00892DA4" w:rsidRPr="00B47551" w:rsidRDefault="00892DA4" w:rsidP="00B47551">
      <w:pPr>
        <w:pStyle w:val="ListParagraph"/>
        <w:widowControl w:val="0"/>
        <w:spacing w:before="240" w:after="240" w:line="276" w:lineRule="auto"/>
        <w:ind w:left="1800"/>
        <w:rPr>
          <w:sz w:val="24"/>
          <w:szCs w:val="24"/>
        </w:rPr>
      </w:pPr>
    </w:p>
    <w:p w:rsidR="00B47551" w:rsidRPr="00B47551" w:rsidRDefault="00B47551" w:rsidP="00B47551">
      <w:pPr>
        <w:pStyle w:val="ListParagraph"/>
        <w:widowControl w:val="0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 w:rsidRPr="00B47551">
        <w:rPr>
          <w:rFonts w:cs="Arial"/>
          <w:b/>
          <w:sz w:val="24"/>
          <w:szCs w:val="24"/>
        </w:rPr>
        <w:t>Discussion Item 2</w:t>
      </w:r>
      <w:r w:rsidRPr="00B47551">
        <w:rPr>
          <w:rFonts w:cs="Arial"/>
          <w:sz w:val="24"/>
          <w:szCs w:val="24"/>
        </w:rPr>
        <w:t>: Parent Engagement</w:t>
      </w:r>
    </w:p>
    <w:p w:rsidR="00B47551" w:rsidRPr="00B47551" w:rsidRDefault="00B47551" w:rsidP="00B47551">
      <w:pPr>
        <w:pStyle w:val="ListParagraph"/>
        <w:widowControl w:val="0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 w:rsidRPr="00B47551">
        <w:rPr>
          <w:rFonts w:cs="Arial"/>
          <w:b/>
          <w:sz w:val="24"/>
          <w:szCs w:val="24"/>
        </w:rPr>
        <w:t>Discussion Items Sub Committee Review</w:t>
      </w:r>
    </w:p>
    <w:p w:rsidR="00B47551" w:rsidRPr="00486EB1" w:rsidRDefault="00B47551" w:rsidP="00B47551">
      <w:pPr>
        <w:numPr>
          <w:ilvl w:val="2"/>
          <w:numId w:val="2"/>
        </w:numPr>
        <w:contextualSpacing/>
        <w:rPr>
          <w:rFonts w:cs="Arial"/>
          <w:sz w:val="24"/>
          <w:szCs w:val="24"/>
        </w:rPr>
      </w:pPr>
      <w:r w:rsidRPr="00486EB1">
        <w:rPr>
          <w:rFonts w:cs="Arial"/>
          <w:b/>
          <w:sz w:val="24"/>
          <w:szCs w:val="24"/>
        </w:rPr>
        <w:t xml:space="preserve">Family Engagement </w:t>
      </w:r>
      <w:r w:rsidR="00361D37">
        <w:rPr>
          <w:rFonts w:cs="Arial"/>
          <w:b/>
          <w:sz w:val="24"/>
          <w:szCs w:val="24"/>
        </w:rPr>
        <w:t xml:space="preserve">Committee: Dr. Morris, Ms. Burke, Ms. Monfort  </w:t>
      </w:r>
    </w:p>
    <w:p w:rsidR="00B47551" w:rsidRPr="00486EB1" w:rsidRDefault="00B47551" w:rsidP="00B47551">
      <w:pPr>
        <w:numPr>
          <w:ilvl w:val="2"/>
          <w:numId w:val="2"/>
        </w:numPr>
        <w:contextualSpacing/>
        <w:rPr>
          <w:rFonts w:cs="Arial"/>
          <w:sz w:val="24"/>
          <w:szCs w:val="24"/>
        </w:rPr>
      </w:pPr>
      <w:r w:rsidRPr="00486EB1">
        <w:rPr>
          <w:rFonts w:cs="Arial"/>
          <w:b/>
          <w:sz w:val="24"/>
          <w:szCs w:val="24"/>
        </w:rPr>
        <w:t>Mentorship</w:t>
      </w:r>
      <w:r w:rsidR="00361D37">
        <w:rPr>
          <w:rFonts w:cs="Arial"/>
          <w:b/>
          <w:sz w:val="24"/>
          <w:szCs w:val="24"/>
        </w:rPr>
        <w:t xml:space="preserve"> Committee:</w:t>
      </w:r>
      <w:r w:rsidRPr="00486EB1">
        <w:rPr>
          <w:rFonts w:cs="Arial"/>
          <w:b/>
          <w:sz w:val="24"/>
          <w:szCs w:val="24"/>
        </w:rPr>
        <w:t xml:space="preserve"> </w:t>
      </w:r>
      <w:r w:rsidR="00361D37">
        <w:rPr>
          <w:rFonts w:cs="Arial"/>
          <w:b/>
          <w:sz w:val="24"/>
          <w:szCs w:val="24"/>
        </w:rPr>
        <w:t xml:space="preserve"> Ms. Johnson, Mr. Tanner and Mr. Clay </w:t>
      </w:r>
    </w:p>
    <w:p w:rsidR="00722C44" w:rsidRDefault="00F3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Information Items</w:t>
      </w:r>
    </w:p>
    <w:p w:rsidR="00722C44" w:rsidRPr="00AE68F3" w:rsidRDefault="00F36260" w:rsidP="00AE68F3">
      <w:pPr>
        <w:pStyle w:val="ListParagraph"/>
        <w:widowControl w:val="0"/>
        <w:numPr>
          <w:ilvl w:val="1"/>
          <w:numId w:val="1"/>
        </w:numPr>
        <w:spacing w:before="240" w:after="240" w:line="276" w:lineRule="auto"/>
        <w:rPr>
          <w:b/>
        </w:rPr>
      </w:pPr>
      <w:r w:rsidRPr="00AE68F3">
        <w:rPr>
          <w:b/>
          <w:sz w:val="24"/>
          <w:szCs w:val="24"/>
        </w:rPr>
        <w:t>Return + Learn</w:t>
      </w:r>
      <w:r>
        <w:t xml:space="preserve"> </w:t>
      </w:r>
      <w:r w:rsidRPr="00AE68F3">
        <w:rPr>
          <w:b/>
        </w:rPr>
        <w:t>Plan (See attached) 20% of Mays population has expressed an interest in returning</w:t>
      </w:r>
    </w:p>
    <w:p w:rsidR="00AE68F3" w:rsidRDefault="00AE68F3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Power Up for students who need additional support has begun and students are showing progress for the additional help</w:t>
      </w:r>
    </w:p>
    <w:p w:rsidR="00892DA4" w:rsidRDefault="00892DA4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</w:p>
    <w:p w:rsidR="00892DA4" w:rsidRPr="00AE68F3" w:rsidRDefault="00892DA4" w:rsidP="00AE68F3">
      <w:pPr>
        <w:pStyle w:val="ListParagraph"/>
        <w:widowControl w:val="0"/>
        <w:spacing w:before="240" w:after="240" w:line="276" w:lineRule="auto"/>
        <w:ind w:left="1440"/>
        <w:rPr>
          <w:b/>
        </w:rPr>
      </w:pPr>
      <w:r>
        <w:rPr>
          <w:b/>
          <w:sz w:val="24"/>
          <w:szCs w:val="24"/>
        </w:rPr>
        <w:t>Motion for meeting to be extended to complete agenda was motioned by Ms. Penn and Seconded by Dr. Morris.</w:t>
      </w:r>
    </w:p>
    <w:p w:rsidR="00722C44" w:rsidRPr="00AE68F3" w:rsidRDefault="00AE68F3" w:rsidP="00AE68F3">
      <w:pPr>
        <w:pStyle w:val="ListParagraph"/>
        <w:widowControl w:val="0"/>
        <w:numPr>
          <w:ilvl w:val="1"/>
          <w:numId w:val="1"/>
        </w:numPr>
        <w:spacing w:before="240" w:after="240" w:line="276" w:lineRule="auto"/>
        <w:rPr>
          <w:b/>
          <w:sz w:val="24"/>
          <w:szCs w:val="24"/>
        </w:rPr>
      </w:pPr>
      <w:r w:rsidRPr="00AE68F3">
        <w:rPr>
          <w:b/>
          <w:sz w:val="24"/>
          <w:szCs w:val="24"/>
        </w:rPr>
        <w:t xml:space="preserve">Principal </w:t>
      </w:r>
      <w:r w:rsidR="00361D37" w:rsidRPr="00AE68F3">
        <w:rPr>
          <w:b/>
          <w:sz w:val="24"/>
          <w:szCs w:val="24"/>
        </w:rPr>
        <w:t>Report</w:t>
      </w:r>
      <w:r w:rsidRPr="00AE68F3">
        <w:rPr>
          <w:b/>
          <w:sz w:val="24"/>
          <w:szCs w:val="24"/>
        </w:rPr>
        <w:t xml:space="preserve"> </w:t>
      </w:r>
    </w:p>
    <w:p w:rsidR="00AE68F3" w:rsidRDefault="00AE68F3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Increased Graduation Rate</w:t>
      </w:r>
    </w:p>
    <w:p w:rsidR="00AE68F3" w:rsidRDefault="00AE68F3" w:rsidP="00AE68F3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So far we have one Posse Finalist</w:t>
      </w:r>
    </w:p>
    <w:p w:rsidR="001F6914" w:rsidRDefault="00AE68F3" w:rsidP="001F6914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Highest number of 5 Strong Scholars </w:t>
      </w:r>
    </w:p>
    <w:p w:rsidR="00AE68F3" w:rsidRPr="001F6914" w:rsidRDefault="00AE68F3" w:rsidP="001F6914">
      <w:pPr>
        <w:pStyle w:val="ListParagraph"/>
        <w:widowControl w:val="0"/>
        <w:spacing w:before="240" w:after="240" w:line="276" w:lineRule="auto"/>
        <w:ind w:left="1440"/>
        <w:rPr>
          <w:b/>
          <w:sz w:val="24"/>
          <w:szCs w:val="24"/>
        </w:rPr>
      </w:pPr>
      <w:r w:rsidRPr="001F6914">
        <w:rPr>
          <w:b/>
          <w:sz w:val="24"/>
          <w:szCs w:val="24"/>
        </w:rPr>
        <w:t>Scholarship offers to date is 7.5 million dollars</w:t>
      </w:r>
    </w:p>
    <w:p w:rsidR="00AE68F3" w:rsidRPr="00892DA4" w:rsidRDefault="001F6914" w:rsidP="00892DA4">
      <w:pPr>
        <w:pStyle w:val="ListParagraph"/>
        <w:widowControl w:val="0"/>
        <w:numPr>
          <w:ilvl w:val="1"/>
          <w:numId w:val="1"/>
        </w:num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Security issues with securing the Zoom space Intrusion free and safe a discussion on transitioning from Zoom to amore controlled platform while allowing the community to freely attend. Mr. Clay would bring back possible solutions for the team to consider</w:t>
      </w:r>
    </w:p>
    <w:p w:rsidR="00722C44" w:rsidRPr="00AE68F3" w:rsidRDefault="00F3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Mays Giving Delivering boxes of food to families in need for Thanksgiving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Monday’s Parent University with resources for parental engagement Topic: Healthy Eating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Marist High School will host Mays during Senior Night </w:t>
      </w:r>
    </w:p>
    <w:p w:rsidR="00AE68F3" w:rsidRDefault="00AE68F3" w:rsidP="00AE68F3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4"/>
          <w:szCs w:val="24"/>
        </w:rPr>
      </w:pPr>
    </w:p>
    <w:p w:rsidR="00486EB1" w:rsidRPr="00486EB1" w:rsidRDefault="00F36260" w:rsidP="00361D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Adjournment: Motion </w:t>
      </w:r>
      <w:r>
        <w:rPr>
          <w:color w:val="0083A9"/>
          <w:sz w:val="24"/>
          <w:szCs w:val="24"/>
          <w:highlight w:val="yellow"/>
        </w:rPr>
        <w:t>[Passes</w:t>
      </w:r>
      <w:r>
        <w:rPr>
          <w:color w:val="0083A9"/>
          <w:sz w:val="24"/>
          <w:szCs w:val="24"/>
        </w:rPr>
        <w:t>/Fails]</w:t>
      </w:r>
    </w:p>
    <w:p w:rsidR="00486EB1" w:rsidRDefault="00486EB1" w:rsidP="00137AD3">
      <w:pPr>
        <w:pBdr>
          <w:top w:val="nil"/>
          <w:left w:val="nil"/>
          <w:bottom w:val="nil"/>
          <w:right w:val="nil"/>
          <w:between w:val="nil"/>
        </w:pBdr>
        <w:rPr>
          <w:color w:val="0083A9"/>
          <w:sz w:val="24"/>
          <w:szCs w:val="24"/>
        </w:rPr>
      </w:pPr>
    </w:p>
    <w:p w:rsidR="00722C44" w:rsidRDefault="00137AD3" w:rsidP="00137AD3">
      <w:pPr>
        <w:pBdr>
          <w:top w:val="nil"/>
          <w:left w:val="nil"/>
          <w:bottom w:val="nil"/>
          <w:right w:val="nil"/>
          <w:between w:val="nil"/>
        </w:pBdr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Garnetta Penn,</w:t>
      </w:r>
      <w:r w:rsidR="00F36260">
        <w:rPr>
          <w:color w:val="0083A9"/>
          <w:sz w:val="24"/>
          <w:szCs w:val="24"/>
        </w:rPr>
        <w:t xml:space="preserve"> Recording</w:t>
      </w:r>
    </w:p>
    <w:sectPr w:rsidR="0072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E3" w:rsidRDefault="00CD39E3">
      <w:pPr>
        <w:spacing w:after="0" w:line="240" w:lineRule="auto"/>
      </w:pPr>
      <w:r>
        <w:separator/>
      </w:r>
    </w:p>
  </w:endnote>
  <w:endnote w:type="continuationSeparator" w:id="0">
    <w:p w:rsidR="00CD39E3" w:rsidRDefault="00CD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6" w:rsidRDefault="00405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44" w:rsidRDefault="00F362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6024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t>1</w:t>
    </w:r>
  </w:p>
  <w:p w:rsidR="00722C44" w:rsidRDefault="00F362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7/29/2020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6" w:rsidRDefault="00405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E3" w:rsidRDefault="00CD39E3">
      <w:pPr>
        <w:spacing w:after="0" w:line="240" w:lineRule="auto"/>
      </w:pPr>
      <w:r>
        <w:separator/>
      </w:r>
    </w:p>
  </w:footnote>
  <w:footnote w:type="continuationSeparator" w:id="0">
    <w:p w:rsidR="00CD39E3" w:rsidRDefault="00CD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6" w:rsidRDefault="00405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44" w:rsidRDefault="0076024C">
    <w:pPr>
      <w:tabs>
        <w:tab w:val="center" w:pos="4680"/>
        <w:tab w:val="right" w:pos="9360"/>
      </w:tabs>
      <w:spacing w:after="0" w:line="240" w:lineRule="auto"/>
      <w:jc w:val="right"/>
    </w:pPr>
    <w:r>
      <w:rPr>
        <w:rFonts w:ascii="Arial Black" w:eastAsia="Arial Black" w:hAnsi="Arial Black" w:cs="Arial Black"/>
        <w:b/>
        <w:color w:val="D47B22"/>
        <w:sz w:val="36"/>
        <w:szCs w:val="36"/>
      </w:rPr>
      <w:t>Approved</w:t>
    </w:r>
    <w:bookmarkStart w:id="0" w:name="_GoBack"/>
    <w:bookmarkEnd w:id="0"/>
    <w:r w:rsidR="00405166">
      <w:rPr>
        <w:rFonts w:ascii="Arial Black" w:eastAsia="Arial Black" w:hAnsi="Arial Black" w:cs="Arial Black"/>
        <w:b/>
        <w:color w:val="D47B22"/>
        <w:sz w:val="36"/>
        <w:szCs w:val="36"/>
      </w:rPr>
      <w:t xml:space="preserve"> Meeting </w:t>
    </w:r>
    <w:r w:rsidR="00F36260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5651" cy="528492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5166">
      <w:rPr>
        <w:rFonts w:ascii="Arial Black" w:eastAsia="Arial Black" w:hAnsi="Arial Black" w:cs="Arial Black"/>
        <w:b/>
        <w:color w:val="D47B22"/>
        <w:sz w:val="36"/>
        <w:szCs w:val="36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6" w:rsidRDefault="00405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59"/>
    <w:multiLevelType w:val="hybridMultilevel"/>
    <w:tmpl w:val="3E5CC1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50F4E"/>
    <w:multiLevelType w:val="multilevel"/>
    <w:tmpl w:val="A9B2BFF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137AD3"/>
    <w:rsid w:val="001F6914"/>
    <w:rsid w:val="00361D37"/>
    <w:rsid w:val="00405166"/>
    <w:rsid w:val="00486EB1"/>
    <w:rsid w:val="004D0BB9"/>
    <w:rsid w:val="00722C44"/>
    <w:rsid w:val="0076024C"/>
    <w:rsid w:val="00811E49"/>
    <w:rsid w:val="00892DA4"/>
    <w:rsid w:val="00AA5775"/>
    <w:rsid w:val="00AE68F3"/>
    <w:rsid w:val="00B47551"/>
    <w:rsid w:val="00CD39E3"/>
    <w:rsid w:val="00E4385F"/>
    <w:rsid w:val="00EA5DA4"/>
    <w:rsid w:val="00F308AA"/>
    <w:rsid w:val="00F36260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0095"/>
  <w15:docId w15:val="{0286A5DB-D32A-4945-9203-2932018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A5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66"/>
  </w:style>
  <w:style w:type="paragraph" w:styleId="Footer">
    <w:name w:val="footer"/>
    <w:basedOn w:val="Normal"/>
    <w:link w:val="FooterChar"/>
    <w:uiPriority w:val="99"/>
    <w:unhideWhenUsed/>
    <w:rsid w:val="0040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Penn, Garnetta</dc:creator>
  <cp:lastModifiedBy>Penn, Garnetta</cp:lastModifiedBy>
  <cp:revision>3</cp:revision>
  <dcterms:created xsi:type="dcterms:W3CDTF">2020-12-10T14:46:00Z</dcterms:created>
  <dcterms:modified xsi:type="dcterms:W3CDTF">2020-12-12T12:50:00Z</dcterms:modified>
</cp:coreProperties>
</file>